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584BCC38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</w:t>
      </w:r>
      <w:r w:rsidR="008D6509">
        <w:rPr>
          <w:rFonts w:eastAsiaTheme="minorHAnsi"/>
          <w:sz w:val="20"/>
          <w:szCs w:val="20"/>
          <w:lang w:eastAsia="en-US"/>
        </w:rPr>
        <w:t>3</w:t>
      </w:r>
      <w:r w:rsidR="00A96DBE">
        <w:rPr>
          <w:rFonts w:eastAsiaTheme="minorHAnsi"/>
          <w:sz w:val="20"/>
          <w:szCs w:val="20"/>
          <w:lang w:eastAsia="en-US"/>
        </w:rPr>
        <w:t>-01</w:t>
      </w:r>
      <w:r w:rsidR="000A37EE">
        <w:rPr>
          <w:rFonts w:eastAsiaTheme="minorHAnsi"/>
          <w:sz w:val="20"/>
          <w:szCs w:val="20"/>
          <w:lang w:eastAsia="en-US"/>
        </w:rPr>
        <w:t>/20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241F1CF8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</w:t>
      </w:r>
      <w:r w:rsidR="008D2EEC">
        <w:rPr>
          <w:rFonts w:eastAsiaTheme="minorHAnsi"/>
          <w:sz w:val="20"/>
          <w:szCs w:val="20"/>
          <w:lang w:eastAsia="en-US"/>
        </w:rPr>
        <w:t>2</w:t>
      </w:r>
    </w:p>
    <w:p w14:paraId="6ED2B081" w14:textId="5C63F616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0A37EE">
        <w:rPr>
          <w:b/>
          <w:bCs/>
          <w:sz w:val="20"/>
          <w:szCs w:val="20"/>
        </w:rPr>
        <w:t>07.12.2023.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2A6D372C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3330C8">
        <w:rPr>
          <w:rFonts w:eastAsiaTheme="minorEastAsia"/>
          <w:b/>
          <w:sz w:val="20"/>
          <w:szCs w:val="20"/>
        </w:rPr>
        <w:t>1</w:t>
      </w:r>
      <w:r w:rsidR="000A37EE">
        <w:rPr>
          <w:rFonts w:eastAsiaTheme="minorEastAsia"/>
          <w:b/>
          <w:sz w:val="20"/>
          <w:szCs w:val="20"/>
        </w:rPr>
        <w:t>9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666C84">
        <w:rPr>
          <w:rFonts w:eastAsiaTheme="minorEastAsia"/>
          <w:b/>
          <w:sz w:val="20"/>
          <w:szCs w:val="20"/>
          <w:u w:val="single"/>
        </w:rPr>
        <w:t>0</w:t>
      </w:r>
      <w:r w:rsidR="000A37EE">
        <w:rPr>
          <w:rFonts w:eastAsiaTheme="minorEastAsia"/>
          <w:b/>
          <w:sz w:val="20"/>
          <w:szCs w:val="20"/>
          <w:u w:val="single"/>
        </w:rPr>
        <w:t>7</w:t>
      </w:r>
      <w:r w:rsidR="008D2EEC">
        <w:rPr>
          <w:rFonts w:eastAsiaTheme="minorEastAsia"/>
          <w:b/>
          <w:sz w:val="20"/>
          <w:szCs w:val="20"/>
          <w:u w:val="single"/>
        </w:rPr>
        <w:t>.</w:t>
      </w:r>
      <w:r w:rsidR="00666C84">
        <w:rPr>
          <w:rFonts w:eastAsiaTheme="minorEastAsia"/>
          <w:b/>
          <w:sz w:val="20"/>
          <w:szCs w:val="20"/>
          <w:u w:val="single"/>
        </w:rPr>
        <w:t>1</w:t>
      </w:r>
      <w:r w:rsidR="000A37EE">
        <w:rPr>
          <w:rFonts w:eastAsiaTheme="minorEastAsia"/>
          <w:b/>
          <w:sz w:val="20"/>
          <w:szCs w:val="20"/>
          <w:u w:val="single"/>
        </w:rPr>
        <w:t>2</w:t>
      </w:r>
      <w:r w:rsidR="008D2EEC">
        <w:rPr>
          <w:rFonts w:eastAsiaTheme="minorEastAsia"/>
          <w:b/>
          <w:sz w:val="20"/>
          <w:szCs w:val="20"/>
          <w:u w:val="single"/>
        </w:rPr>
        <w:t>.2023.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641B45">
        <w:rPr>
          <w:rFonts w:eastAsiaTheme="minorEastAsia"/>
          <w:b/>
          <w:sz w:val="20"/>
          <w:szCs w:val="20"/>
        </w:rPr>
        <w:t>na lokaciji Goljak 2</w:t>
      </w:r>
      <w:r w:rsidR="00363387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="00B535D9">
        <w:rPr>
          <w:rFonts w:eastAsiaTheme="minorEastAsia"/>
          <w:b/>
          <w:sz w:val="20"/>
          <w:szCs w:val="20"/>
          <w:u w:val="single"/>
        </w:rPr>
        <w:t>1</w:t>
      </w:r>
      <w:r w:rsidR="000A37EE">
        <w:rPr>
          <w:rFonts w:eastAsiaTheme="minorEastAsia"/>
          <w:b/>
          <w:sz w:val="20"/>
          <w:szCs w:val="20"/>
          <w:u w:val="single"/>
        </w:rPr>
        <w:t>4</w:t>
      </w:r>
      <w:r w:rsidRPr="00D7174A">
        <w:rPr>
          <w:rFonts w:eastAsiaTheme="minorEastAsia"/>
          <w:b/>
          <w:sz w:val="20"/>
          <w:szCs w:val="20"/>
          <w:u w:val="single"/>
        </w:rPr>
        <w:t>,</w:t>
      </w:r>
      <w:r w:rsidR="00940CED">
        <w:rPr>
          <w:rFonts w:eastAsiaTheme="minorEastAsia"/>
          <w:b/>
          <w:sz w:val="20"/>
          <w:szCs w:val="20"/>
          <w:u w:val="single"/>
        </w:rPr>
        <w:t>0</w:t>
      </w:r>
      <w:r w:rsidRPr="00D7174A">
        <w:rPr>
          <w:rFonts w:eastAsiaTheme="minorEastAsia"/>
          <w:b/>
          <w:sz w:val="20"/>
          <w:szCs w:val="20"/>
          <w:u w:val="single"/>
        </w:rPr>
        <w:t>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54926F7F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</w:t>
      </w:r>
      <w:r w:rsidR="00FC4574">
        <w:rPr>
          <w:rFonts w:eastAsiaTheme="minorEastAsia"/>
          <w:bCs/>
          <w:sz w:val="20"/>
          <w:szCs w:val="20"/>
        </w:rPr>
        <w:t xml:space="preserve"> </w:t>
      </w:r>
      <w:r w:rsidR="00666C84">
        <w:rPr>
          <w:rFonts w:eastAsiaTheme="minorEastAsia"/>
          <w:bCs/>
          <w:sz w:val="20"/>
          <w:szCs w:val="20"/>
        </w:rPr>
        <w:t xml:space="preserve">gđa. </w:t>
      </w:r>
      <w:proofErr w:type="spellStart"/>
      <w:r w:rsidR="00666C84">
        <w:rPr>
          <w:rFonts w:eastAsiaTheme="minorEastAsia"/>
          <w:bCs/>
          <w:sz w:val="20"/>
          <w:szCs w:val="20"/>
        </w:rPr>
        <w:t>Šalilć</w:t>
      </w:r>
      <w:proofErr w:type="spellEnd"/>
      <w:r w:rsidR="00666C84">
        <w:rPr>
          <w:rFonts w:eastAsiaTheme="minorEastAsia"/>
          <w:bCs/>
          <w:sz w:val="20"/>
          <w:szCs w:val="20"/>
        </w:rPr>
        <w:t>,</w:t>
      </w:r>
      <w:r w:rsidRPr="00D7174A">
        <w:rPr>
          <w:rFonts w:eastAsiaTheme="minorEastAsia"/>
          <w:bCs/>
          <w:sz w:val="20"/>
          <w:szCs w:val="20"/>
        </w:rPr>
        <w:t xml:space="preserve"> gđa. Andrea Božić</w:t>
      </w:r>
      <w:r w:rsidR="00A96DBE">
        <w:rPr>
          <w:rFonts w:eastAsiaTheme="minorEastAsia"/>
          <w:bCs/>
          <w:sz w:val="20"/>
          <w:szCs w:val="20"/>
        </w:rPr>
        <w:t>,</w:t>
      </w:r>
      <w:r w:rsidR="005B25EF">
        <w:rPr>
          <w:rFonts w:eastAsiaTheme="minorEastAsia"/>
          <w:bCs/>
          <w:sz w:val="20"/>
          <w:szCs w:val="20"/>
        </w:rPr>
        <w:t xml:space="preserve"> </w:t>
      </w:r>
      <w:r w:rsidR="000A37EE">
        <w:rPr>
          <w:rFonts w:eastAsiaTheme="minorEastAsia"/>
          <w:bCs/>
          <w:sz w:val="20"/>
          <w:szCs w:val="20"/>
        </w:rPr>
        <w:t xml:space="preserve">gđa. Julijana </w:t>
      </w:r>
      <w:proofErr w:type="spellStart"/>
      <w:r w:rsidR="000A37EE">
        <w:rPr>
          <w:rFonts w:eastAsiaTheme="minorEastAsia"/>
          <w:bCs/>
          <w:sz w:val="20"/>
          <w:szCs w:val="20"/>
        </w:rPr>
        <w:t>Šoć</w:t>
      </w:r>
      <w:proofErr w:type="spellEnd"/>
      <w:r w:rsidR="000A37EE">
        <w:rPr>
          <w:rFonts w:eastAsiaTheme="minorEastAsia"/>
          <w:bCs/>
          <w:sz w:val="20"/>
          <w:szCs w:val="20"/>
        </w:rPr>
        <w:t xml:space="preserve">, </w:t>
      </w:r>
      <w:r w:rsidR="00914B6A">
        <w:rPr>
          <w:rFonts w:eastAsiaTheme="minorEastAsia"/>
          <w:bCs/>
          <w:sz w:val="20"/>
          <w:szCs w:val="20"/>
        </w:rPr>
        <w:t>gđa.</w:t>
      </w:r>
      <w:r w:rsidR="00A742EE">
        <w:rPr>
          <w:rFonts w:eastAsiaTheme="minorEastAsia"/>
          <w:bCs/>
          <w:sz w:val="20"/>
          <w:szCs w:val="20"/>
        </w:rPr>
        <w:t xml:space="preserve"> Lukrecija Jakuš i</w:t>
      </w:r>
      <w:r w:rsidR="00F10A95">
        <w:rPr>
          <w:rFonts w:eastAsiaTheme="minorEastAsia"/>
          <w:bCs/>
          <w:sz w:val="20"/>
          <w:szCs w:val="20"/>
        </w:rPr>
        <w:t xml:space="preserve"> gđa. Andrea </w:t>
      </w:r>
      <w:proofErr w:type="spellStart"/>
      <w:r w:rsidR="00F10A95">
        <w:rPr>
          <w:rFonts w:eastAsiaTheme="minorEastAsia"/>
          <w:bCs/>
          <w:sz w:val="20"/>
          <w:szCs w:val="20"/>
        </w:rPr>
        <w:t>Fajdetić</w:t>
      </w:r>
      <w:proofErr w:type="spellEnd"/>
    </w:p>
    <w:p w14:paraId="51A41E6A" w14:textId="322BB0C2" w:rsidR="006B3A75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O</w:t>
      </w:r>
      <w:r w:rsidR="004B5870">
        <w:rPr>
          <w:rFonts w:eastAsiaTheme="minorEastAsia"/>
          <w:b/>
          <w:sz w:val="20"/>
          <w:szCs w:val="20"/>
        </w:rPr>
        <w:t>pravdano</w:t>
      </w:r>
      <w:r w:rsidR="006B3A75" w:rsidRPr="0059065C">
        <w:rPr>
          <w:rFonts w:eastAsiaTheme="minorEastAsia"/>
          <w:b/>
          <w:sz w:val="20"/>
          <w:szCs w:val="20"/>
        </w:rPr>
        <w:t xml:space="preserve"> nenazočni članovi:</w:t>
      </w:r>
      <w:r w:rsidR="006B3A75">
        <w:rPr>
          <w:rFonts w:eastAsiaTheme="minorEastAsia"/>
          <w:bCs/>
          <w:sz w:val="20"/>
          <w:szCs w:val="20"/>
        </w:rPr>
        <w:t xml:space="preserve"> </w:t>
      </w:r>
      <w:r w:rsidR="000A37EE">
        <w:rPr>
          <w:rFonts w:eastAsiaTheme="minorEastAsia"/>
          <w:bCs/>
          <w:sz w:val="20"/>
          <w:szCs w:val="20"/>
        </w:rPr>
        <w:t>gosp. Hrvoje Lovelos Slovinac</w:t>
      </w:r>
    </w:p>
    <w:p w14:paraId="13B96142" w14:textId="0B6CFD69" w:rsidR="00B535D9" w:rsidRPr="00D7174A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B535D9">
        <w:rPr>
          <w:rFonts w:eastAsiaTheme="minorEastAsia"/>
          <w:b/>
          <w:sz w:val="20"/>
          <w:szCs w:val="20"/>
        </w:rPr>
        <w:t>Ostali nazočni:</w:t>
      </w:r>
      <w:r>
        <w:rPr>
          <w:rFonts w:eastAsiaTheme="minorEastAsia"/>
          <w:bCs/>
          <w:sz w:val="20"/>
          <w:szCs w:val="20"/>
        </w:rPr>
        <w:t xml:space="preserve"> gosp. Željko Kranjec, ravnatelj</w:t>
      </w:r>
      <w:r w:rsidR="000A37EE">
        <w:rPr>
          <w:rFonts w:eastAsiaTheme="minorEastAsia"/>
          <w:bCs/>
          <w:sz w:val="20"/>
          <w:szCs w:val="20"/>
        </w:rPr>
        <w:t>, gosp. Roberto Franc, voditelj računovodstva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3AFBC06C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</w:t>
      </w:r>
      <w:r w:rsidR="0059065C">
        <w:rPr>
          <w:rFonts w:eastAsiaTheme="minorEastAsia"/>
          <w:sz w:val="20"/>
          <w:szCs w:val="20"/>
        </w:rPr>
        <w:t xml:space="preserve"> i predložila</w:t>
      </w:r>
      <w:r w:rsidR="008A5AD8">
        <w:rPr>
          <w:rFonts w:eastAsiaTheme="minorEastAsia"/>
          <w:sz w:val="20"/>
          <w:szCs w:val="20"/>
        </w:rPr>
        <w:t xml:space="preserve"> </w:t>
      </w:r>
      <w:r w:rsidR="00B535D9">
        <w:rPr>
          <w:rFonts w:eastAsiaTheme="minorEastAsia"/>
          <w:sz w:val="20"/>
          <w:szCs w:val="20"/>
        </w:rPr>
        <w:t>dnevni red:</w:t>
      </w:r>
    </w:p>
    <w:p w14:paraId="5620EB1C" w14:textId="5A2F76A1" w:rsidR="003C48B6" w:rsidRPr="00E31FAF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E31FAF">
        <w:rPr>
          <w:rFonts w:eastAsiaTheme="minorEastAsia"/>
          <w:b/>
          <w:sz w:val="20"/>
          <w:szCs w:val="20"/>
        </w:rPr>
        <w:t>DNEVNI RED</w:t>
      </w:r>
    </w:p>
    <w:p w14:paraId="6D786100" w14:textId="6120487B" w:rsidR="008A5AD8" w:rsidRPr="008A5AD8" w:rsidRDefault="008A5AD8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 w:rsidRPr="008A5AD8">
        <w:rPr>
          <w:b/>
          <w:bCs/>
          <w:sz w:val="20"/>
          <w:szCs w:val="20"/>
        </w:rPr>
        <w:t>Verifikacija zapisnika sa 1</w:t>
      </w:r>
      <w:r w:rsidR="000A37EE">
        <w:rPr>
          <w:b/>
          <w:bCs/>
          <w:sz w:val="20"/>
          <w:szCs w:val="20"/>
        </w:rPr>
        <w:t>8</w:t>
      </w:r>
      <w:r w:rsidRPr="008A5AD8">
        <w:rPr>
          <w:b/>
          <w:bCs/>
          <w:sz w:val="20"/>
          <w:szCs w:val="20"/>
        </w:rPr>
        <w:t>. sjednice</w:t>
      </w:r>
    </w:p>
    <w:p w14:paraId="3E2E382F" w14:textId="77777777" w:rsidR="008A5AD8" w:rsidRP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>Nositelj obrazloženja: Predsjednik školskog odbora</w:t>
      </w:r>
    </w:p>
    <w:p w14:paraId="0E2E2E3B" w14:textId="02A51B20" w:rsid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 xml:space="preserve">Privitak: Zapisnik sa </w:t>
      </w:r>
      <w:r w:rsidR="00940CED">
        <w:rPr>
          <w:i/>
          <w:iCs/>
          <w:sz w:val="20"/>
          <w:szCs w:val="20"/>
        </w:rPr>
        <w:t>1</w:t>
      </w:r>
      <w:r w:rsidR="000A37EE">
        <w:rPr>
          <w:i/>
          <w:iCs/>
          <w:sz w:val="20"/>
          <w:szCs w:val="20"/>
        </w:rPr>
        <w:t>8</w:t>
      </w:r>
      <w:r w:rsidRPr="008A5AD8">
        <w:rPr>
          <w:i/>
          <w:iCs/>
          <w:sz w:val="20"/>
          <w:szCs w:val="20"/>
        </w:rPr>
        <w:t>. sjednice i Skraćeni zapisnik sa 1</w:t>
      </w:r>
      <w:r w:rsidR="000A37EE">
        <w:rPr>
          <w:i/>
          <w:iCs/>
          <w:sz w:val="20"/>
          <w:szCs w:val="20"/>
        </w:rPr>
        <w:t>8</w:t>
      </w:r>
      <w:r w:rsidRPr="008A5AD8">
        <w:rPr>
          <w:i/>
          <w:iCs/>
          <w:sz w:val="20"/>
          <w:szCs w:val="20"/>
        </w:rPr>
        <w:t>. sjednice</w:t>
      </w:r>
    </w:p>
    <w:p w14:paraId="42A86D68" w14:textId="77777777" w:rsidR="00940CED" w:rsidRPr="008A5AD8" w:rsidRDefault="00940CED" w:rsidP="008A5AD8">
      <w:pPr>
        <w:pStyle w:val="Odlomakpopisa"/>
        <w:rPr>
          <w:i/>
          <w:iCs/>
          <w:sz w:val="20"/>
          <w:szCs w:val="20"/>
        </w:rPr>
      </w:pPr>
    </w:p>
    <w:p w14:paraId="31C81008" w14:textId="2B11D3A5" w:rsidR="008A5AD8" w:rsidRPr="008A5AD8" w:rsidRDefault="000A37EE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Izmjene i dopune Statuta Centra za odgoj i obrazovanje „Goljak“</w:t>
      </w:r>
    </w:p>
    <w:p w14:paraId="631BD46D" w14:textId="08E56E0E" w:rsidR="008A5AD8" w:rsidRP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 xml:space="preserve">Nositelj obrazloženja: </w:t>
      </w:r>
      <w:r w:rsidR="00940CED">
        <w:rPr>
          <w:i/>
          <w:iCs/>
          <w:sz w:val="20"/>
          <w:szCs w:val="20"/>
        </w:rPr>
        <w:t>Ravnatelj</w:t>
      </w:r>
    </w:p>
    <w:p w14:paraId="3DB14B6A" w14:textId="3C887388" w:rsid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 xml:space="preserve">Privitak: </w:t>
      </w:r>
      <w:r w:rsidR="000A37EE">
        <w:rPr>
          <w:i/>
          <w:iCs/>
          <w:sz w:val="20"/>
          <w:szCs w:val="20"/>
        </w:rPr>
        <w:t>Izmjene i dopune Statuta Centra za odgoj i obrazovanje „Goljak“- prijedlog</w:t>
      </w:r>
    </w:p>
    <w:p w14:paraId="4A029465" w14:textId="77777777" w:rsidR="00940CED" w:rsidRDefault="00940CED" w:rsidP="008A5AD8">
      <w:pPr>
        <w:pStyle w:val="Odlomakpopisa"/>
        <w:rPr>
          <w:i/>
          <w:iCs/>
          <w:sz w:val="20"/>
          <w:szCs w:val="20"/>
        </w:rPr>
      </w:pPr>
    </w:p>
    <w:p w14:paraId="1EEDC582" w14:textId="77777777" w:rsidR="000A37EE" w:rsidRPr="000A37EE" w:rsidRDefault="000A37EE" w:rsidP="00DE463A">
      <w:pPr>
        <w:pStyle w:val="Odlomakpopisa"/>
        <w:numPr>
          <w:ilvl w:val="0"/>
          <w:numId w:val="24"/>
        </w:num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Plan nabave za 2024. godinu </w:t>
      </w:r>
    </w:p>
    <w:p w14:paraId="3748F398" w14:textId="2CE1EB24" w:rsidR="00940CED" w:rsidRPr="000A37EE" w:rsidRDefault="00940CED" w:rsidP="000A37EE">
      <w:pPr>
        <w:pStyle w:val="Odlomakpopisa"/>
        <w:rPr>
          <w:i/>
          <w:iCs/>
          <w:sz w:val="20"/>
          <w:szCs w:val="20"/>
        </w:rPr>
      </w:pPr>
      <w:r w:rsidRPr="000A37EE">
        <w:rPr>
          <w:i/>
          <w:iCs/>
          <w:sz w:val="20"/>
          <w:szCs w:val="20"/>
        </w:rPr>
        <w:t>Nositelj obrazloženja</w:t>
      </w:r>
      <w:r w:rsidR="000A37EE">
        <w:rPr>
          <w:i/>
          <w:iCs/>
          <w:sz w:val="20"/>
          <w:szCs w:val="20"/>
        </w:rPr>
        <w:t>: Voditelj računovodstva</w:t>
      </w:r>
    </w:p>
    <w:p w14:paraId="2835941B" w14:textId="5EDDFEB2" w:rsidR="00940CED" w:rsidRDefault="00940CED" w:rsidP="00940CED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 xml:space="preserve">Privitak: </w:t>
      </w:r>
      <w:r w:rsidR="000A37EE">
        <w:rPr>
          <w:i/>
          <w:iCs/>
          <w:sz w:val="20"/>
          <w:szCs w:val="20"/>
        </w:rPr>
        <w:t>Plan nabave za 2024. godinu- prijedlog</w:t>
      </w:r>
    </w:p>
    <w:p w14:paraId="2B7CCA97" w14:textId="77777777" w:rsidR="00A74F68" w:rsidRDefault="00A74F68" w:rsidP="00940CED">
      <w:pPr>
        <w:pStyle w:val="Odlomakpopisa"/>
        <w:rPr>
          <w:i/>
          <w:iCs/>
          <w:sz w:val="20"/>
          <w:szCs w:val="20"/>
        </w:rPr>
      </w:pPr>
    </w:p>
    <w:p w14:paraId="3C1311DA" w14:textId="3D0979CB" w:rsidR="00A74F68" w:rsidRPr="00940CED" w:rsidRDefault="000A37EE" w:rsidP="00A74F68">
      <w:pPr>
        <w:pStyle w:val="Odlomakpopisa"/>
        <w:numPr>
          <w:ilvl w:val="0"/>
          <w:numId w:val="24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Financijski plan za 2024.-2026. godinu</w:t>
      </w:r>
    </w:p>
    <w:p w14:paraId="42A0BABA" w14:textId="18C2EC90" w:rsidR="00A74F68" w:rsidRPr="00940CED" w:rsidRDefault="00A74F68" w:rsidP="00A74F68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 xml:space="preserve">Nositelj obrazloženja: </w:t>
      </w:r>
      <w:r w:rsidR="000A37EE">
        <w:rPr>
          <w:i/>
          <w:iCs/>
          <w:sz w:val="20"/>
          <w:szCs w:val="20"/>
        </w:rPr>
        <w:t>Voditelj računovodstva</w:t>
      </w:r>
    </w:p>
    <w:p w14:paraId="2B2845F1" w14:textId="0EC40195" w:rsidR="00A74F68" w:rsidRDefault="00A74F68" w:rsidP="00A74F68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 xml:space="preserve">Privitak: </w:t>
      </w:r>
      <w:r w:rsidR="000A37EE">
        <w:rPr>
          <w:i/>
          <w:iCs/>
          <w:sz w:val="20"/>
          <w:szCs w:val="20"/>
        </w:rPr>
        <w:t>Financijski plan za 2024.-2026.- prijedlog</w:t>
      </w:r>
    </w:p>
    <w:p w14:paraId="1FBD63EF" w14:textId="77777777" w:rsidR="00A74F68" w:rsidRDefault="00A74F68" w:rsidP="00A74F68">
      <w:pPr>
        <w:pStyle w:val="Odlomakpopisa"/>
        <w:rPr>
          <w:i/>
          <w:iCs/>
          <w:sz w:val="20"/>
          <w:szCs w:val="20"/>
        </w:rPr>
      </w:pPr>
    </w:p>
    <w:p w14:paraId="26F18B6E" w14:textId="26BA1ADD" w:rsidR="00A74F68" w:rsidRPr="00940CED" w:rsidRDefault="000A37EE" w:rsidP="00A74F68">
      <w:pPr>
        <w:pStyle w:val="Odlomakpopisa"/>
        <w:numPr>
          <w:ilvl w:val="0"/>
          <w:numId w:val="20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Jednostavna nabava- provedeni postupci</w:t>
      </w:r>
    </w:p>
    <w:p w14:paraId="1B7EB70E" w14:textId="0BA8E4D2" w:rsidR="00A74F68" w:rsidRPr="00940CED" w:rsidRDefault="00A74F68" w:rsidP="00A74F68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6741617C" w14:textId="653996D1" w:rsidR="00A74F68" w:rsidRDefault="00A74F68" w:rsidP="00A74F68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 xml:space="preserve">Privitak: </w:t>
      </w:r>
      <w:r w:rsidR="000A37EE">
        <w:rPr>
          <w:i/>
          <w:iCs/>
          <w:sz w:val="20"/>
          <w:szCs w:val="20"/>
        </w:rPr>
        <w:t>Odluka o odabiru i Zapisnik o pregledu i ocjeni ponuda</w:t>
      </w:r>
    </w:p>
    <w:p w14:paraId="0F482D55" w14:textId="77777777" w:rsidR="000A37EE" w:rsidRDefault="000A37EE" w:rsidP="00A74F68">
      <w:pPr>
        <w:pStyle w:val="Odlomakpopisa"/>
        <w:rPr>
          <w:i/>
          <w:iCs/>
          <w:sz w:val="20"/>
          <w:szCs w:val="20"/>
        </w:rPr>
      </w:pPr>
    </w:p>
    <w:p w14:paraId="6AB6C8E3" w14:textId="612CBAD9" w:rsidR="000A37EE" w:rsidRPr="00940CED" w:rsidRDefault="000A37EE" w:rsidP="000A37EE">
      <w:pPr>
        <w:pStyle w:val="Odlomakpopisa"/>
        <w:numPr>
          <w:ilvl w:val="0"/>
          <w:numId w:val="20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Zasnivanje radnog odnosa</w:t>
      </w:r>
    </w:p>
    <w:p w14:paraId="0145AADF" w14:textId="77777777" w:rsidR="000A37EE" w:rsidRPr="00940CED" w:rsidRDefault="000A37EE" w:rsidP="000A37EE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68B8F0E5" w14:textId="6CD433EA" w:rsidR="000A37EE" w:rsidRDefault="000A37EE" w:rsidP="000A37EE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Tablica kandidata- prijedlog</w:t>
      </w:r>
    </w:p>
    <w:p w14:paraId="730AB929" w14:textId="77777777" w:rsidR="000A37EE" w:rsidRPr="00940CED" w:rsidRDefault="000A37EE" w:rsidP="00A74F68">
      <w:pPr>
        <w:pStyle w:val="Odlomakpopisa"/>
        <w:rPr>
          <w:i/>
          <w:iCs/>
          <w:sz w:val="20"/>
          <w:szCs w:val="20"/>
        </w:rPr>
      </w:pPr>
    </w:p>
    <w:p w14:paraId="68A36868" w14:textId="340AC1AA" w:rsidR="000A37EE" w:rsidRPr="00940CED" w:rsidRDefault="000A37EE" w:rsidP="000A37EE">
      <w:pPr>
        <w:pStyle w:val="Odlomakpopisa"/>
        <w:numPr>
          <w:ilvl w:val="0"/>
          <w:numId w:val="20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Prestanak radnog odnosa za zaposlenika za kojim će prestati potreba u dijelu radnog vremena</w:t>
      </w:r>
    </w:p>
    <w:p w14:paraId="5FE93A8A" w14:textId="77777777" w:rsidR="000A37EE" w:rsidRPr="00940CED" w:rsidRDefault="000A37EE" w:rsidP="000A37EE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1177BB65" w14:textId="0558FC1B" w:rsidR="000A37EE" w:rsidRDefault="000A37EE" w:rsidP="000A37EE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Obrazloženje- prijedlog</w:t>
      </w:r>
    </w:p>
    <w:p w14:paraId="02228139" w14:textId="77777777" w:rsidR="008A5AD8" w:rsidRPr="008A5AD8" w:rsidRDefault="008A5AD8" w:rsidP="000E7765">
      <w:pPr>
        <w:rPr>
          <w:i/>
          <w:iCs/>
          <w:sz w:val="20"/>
          <w:szCs w:val="20"/>
        </w:rPr>
      </w:pPr>
    </w:p>
    <w:p w14:paraId="00C40BD4" w14:textId="77777777" w:rsidR="008A5AD8" w:rsidRPr="008A5AD8" w:rsidRDefault="008A5AD8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 w:rsidRPr="008A5AD8">
        <w:rPr>
          <w:b/>
          <w:bCs/>
          <w:sz w:val="20"/>
          <w:szCs w:val="20"/>
        </w:rPr>
        <w:t>Slobodna riječ</w:t>
      </w:r>
    </w:p>
    <w:p w14:paraId="7068F789" w14:textId="77777777" w:rsid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470B7B1A" w14:textId="77777777" w:rsidR="000A37EE" w:rsidRDefault="000A37EE" w:rsidP="00AA1944">
      <w:pPr>
        <w:jc w:val="both"/>
        <w:rPr>
          <w:rFonts w:eastAsiaTheme="minorEastAsia"/>
          <w:sz w:val="20"/>
          <w:szCs w:val="20"/>
        </w:rPr>
      </w:pPr>
    </w:p>
    <w:p w14:paraId="71DB6964" w14:textId="77777777" w:rsidR="000A37EE" w:rsidRDefault="000A37EE" w:rsidP="00AA1944">
      <w:pPr>
        <w:jc w:val="both"/>
        <w:rPr>
          <w:rFonts w:eastAsiaTheme="minorEastAsia"/>
          <w:sz w:val="20"/>
          <w:szCs w:val="20"/>
        </w:rPr>
      </w:pPr>
    </w:p>
    <w:p w14:paraId="5053C00F" w14:textId="77777777" w:rsidR="000A37EE" w:rsidRDefault="000A37EE" w:rsidP="00AA1944">
      <w:pPr>
        <w:jc w:val="both"/>
        <w:rPr>
          <w:rFonts w:eastAsiaTheme="minorEastAsia"/>
          <w:sz w:val="20"/>
          <w:szCs w:val="20"/>
        </w:rPr>
      </w:pPr>
    </w:p>
    <w:p w14:paraId="52E2E807" w14:textId="77777777" w:rsidR="000A37EE" w:rsidRPr="00AA1944" w:rsidRDefault="000A37EE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lastRenderedPageBreak/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70A2F43B" w14:textId="07063994" w:rsidR="00D9082D" w:rsidRDefault="00D9082D" w:rsidP="00D9082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77754D">
        <w:rPr>
          <w:rFonts w:eastAsiaTheme="minorEastAsia"/>
          <w:sz w:val="20"/>
          <w:szCs w:val="20"/>
        </w:rPr>
        <w:t>1</w:t>
      </w:r>
      <w:r w:rsidR="000A37EE">
        <w:rPr>
          <w:rFonts w:eastAsiaTheme="minorEastAsia"/>
          <w:sz w:val="20"/>
          <w:szCs w:val="20"/>
        </w:rPr>
        <w:t>8</w:t>
      </w:r>
      <w:r>
        <w:rPr>
          <w:rFonts w:eastAsiaTheme="minorEastAsia"/>
          <w:sz w:val="20"/>
          <w:szCs w:val="20"/>
        </w:rPr>
        <w:t xml:space="preserve">. sjednice i Skraćeni zapisnik sa </w:t>
      </w:r>
      <w:r w:rsidR="0077754D">
        <w:rPr>
          <w:rFonts w:eastAsiaTheme="minorEastAsia"/>
          <w:sz w:val="20"/>
          <w:szCs w:val="20"/>
        </w:rPr>
        <w:t>1</w:t>
      </w:r>
      <w:r w:rsidR="000A37EE">
        <w:rPr>
          <w:rFonts w:eastAsiaTheme="minorEastAsia"/>
          <w:sz w:val="20"/>
          <w:szCs w:val="20"/>
        </w:rPr>
        <w:t>8</w:t>
      </w:r>
      <w:r>
        <w:rPr>
          <w:rFonts w:eastAsiaTheme="minorEastAsia"/>
          <w:sz w:val="20"/>
          <w:szCs w:val="20"/>
        </w:rPr>
        <w:t>. sjednice su</w:t>
      </w:r>
      <w:r w:rsidR="00B535D9">
        <w:rPr>
          <w:rFonts w:eastAsiaTheme="minorEastAsia"/>
          <w:sz w:val="20"/>
          <w:szCs w:val="20"/>
        </w:rPr>
        <w:t xml:space="preserve"> jednoglasno</w:t>
      </w:r>
      <w:r>
        <w:rPr>
          <w:rFonts w:eastAsiaTheme="minorEastAsia"/>
          <w:sz w:val="20"/>
          <w:szCs w:val="20"/>
        </w:rPr>
        <w:t xml:space="preserve"> usvojeni (</w:t>
      </w:r>
      <w:r w:rsidR="00A74F68">
        <w:rPr>
          <w:rFonts w:eastAsiaTheme="minorEastAsia"/>
          <w:sz w:val="20"/>
          <w:szCs w:val="20"/>
        </w:rPr>
        <w:t>6</w:t>
      </w:r>
      <w:r>
        <w:rPr>
          <w:rFonts w:eastAsiaTheme="minorEastAsia"/>
          <w:sz w:val="20"/>
          <w:szCs w:val="20"/>
        </w:rPr>
        <w:t xml:space="preserve"> glas</w:t>
      </w:r>
      <w:r w:rsidR="0077754D">
        <w:rPr>
          <w:rFonts w:eastAsiaTheme="minorEastAsia"/>
          <w:sz w:val="20"/>
          <w:szCs w:val="20"/>
        </w:rPr>
        <w:t>ova</w:t>
      </w:r>
      <w:r>
        <w:rPr>
          <w:rFonts w:eastAsiaTheme="minorEastAsia"/>
          <w:sz w:val="20"/>
          <w:szCs w:val="20"/>
        </w:rPr>
        <w:t xml:space="preserve"> ZA)</w:t>
      </w:r>
      <w:r w:rsidR="00B535D9">
        <w:rPr>
          <w:rFonts w:eastAsiaTheme="minorEastAsia"/>
          <w:sz w:val="20"/>
          <w:szCs w:val="20"/>
        </w:rPr>
        <w:t>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60914EDA" w14:textId="2C691C04" w:rsidR="00D9082D" w:rsidRPr="00F5202B" w:rsidRDefault="000A37EE" w:rsidP="00D9082D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Prijedlog izmjena i dopuna Statuta </w:t>
      </w:r>
      <w:r w:rsidR="00F10A95">
        <w:rPr>
          <w:rFonts w:eastAsiaTheme="minorEastAsia"/>
          <w:sz w:val="20"/>
          <w:szCs w:val="20"/>
        </w:rPr>
        <w:t xml:space="preserve"> jednoglasno </w:t>
      </w:r>
      <w:r w:rsidR="00940CED">
        <w:rPr>
          <w:rFonts w:eastAsiaTheme="minorEastAsia"/>
          <w:sz w:val="20"/>
          <w:szCs w:val="20"/>
        </w:rPr>
        <w:t>je</w:t>
      </w:r>
      <w:r w:rsidR="00F10A95">
        <w:rPr>
          <w:rFonts w:eastAsiaTheme="minorEastAsia"/>
          <w:sz w:val="20"/>
          <w:szCs w:val="20"/>
        </w:rPr>
        <w:t xml:space="preserve"> </w:t>
      </w:r>
      <w:r w:rsidR="009D0985">
        <w:rPr>
          <w:rFonts w:eastAsiaTheme="minorEastAsia"/>
          <w:sz w:val="20"/>
          <w:szCs w:val="20"/>
        </w:rPr>
        <w:t>usvojen (</w:t>
      </w:r>
      <w:r w:rsidR="00A74F68">
        <w:rPr>
          <w:rFonts w:eastAsiaTheme="minorEastAsia"/>
          <w:sz w:val="20"/>
          <w:szCs w:val="20"/>
        </w:rPr>
        <w:t>6</w:t>
      </w:r>
      <w:r w:rsidR="009D0985">
        <w:rPr>
          <w:rFonts w:eastAsiaTheme="minorEastAsia"/>
          <w:sz w:val="20"/>
          <w:szCs w:val="20"/>
        </w:rPr>
        <w:t xml:space="preserve"> glasova ZA).</w:t>
      </w:r>
    </w:p>
    <w:p w14:paraId="63625A78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3E79D8A" w14:textId="134959FF" w:rsidR="006E4267" w:rsidRPr="00D7174A" w:rsidRDefault="006E4267" w:rsidP="006E4267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 w:rsidR="009D0985"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27938B0E" w14:textId="078D51FC" w:rsidR="006E4267" w:rsidRDefault="000A37EE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Plan nabave za 2024. godinu</w:t>
      </w:r>
      <w:r w:rsidR="00A74F68">
        <w:rPr>
          <w:rFonts w:eastAsiaTheme="minorEastAsia"/>
          <w:sz w:val="20"/>
          <w:szCs w:val="20"/>
        </w:rPr>
        <w:t xml:space="preserve"> jednoglasno je </w:t>
      </w:r>
      <w:r w:rsidR="00441935">
        <w:rPr>
          <w:rFonts w:eastAsiaTheme="minorEastAsia"/>
          <w:sz w:val="20"/>
          <w:szCs w:val="20"/>
        </w:rPr>
        <w:t>usvojen</w:t>
      </w:r>
      <w:r w:rsidR="000E7DA8">
        <w:rPr>
          <w:rFonts w:eastAsiaTheme="minorEastAsia"/>
          <w:sz w:val="20"/>
          <w:szCs w:val="20"/>
        </w:rPr>
        <w:t xml:space="preserve"> (</w:t>
      </w:r>
      <w:r w:rsidR="00441935">
        <w:rPr>
          <w:rFonts w:eastAsiaTheme="minorEastAsia"/>
          <w:sz w:val="20"/>
          <w:szCs w:val="20"/>
        </w:rPr>
        <w:t>6</w:t>
      </w:r>
      <w:r w:rsidR="000E7DA8">
        <w:rPr>
          <w:rFonts w:eastAsiaTheme="minorEastAsia"/>
          <w:sz w:val="20"/>
          <w:szCs w:val="20"/>
        </w:rPr>
        <w:t xml:space="preserve"> glasova ZA).</w:t>
      </w:r>
    </w:p>
    <w:p w14:paraId="4BFC9DB4" w14:textId="77777777" w:rsidR="00940CED" w:rsidRDefault="00940CED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550B3971" w14:textId="77777777" w:rsidR="00441935" w:rsidRDefault="00441935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507E764A" w14:textId="2CD503FB" w:rsidR="00940CED" w:rsidRPr="00D7174A" w:rsidRDefault="00940CED" w:rsidP="00940CED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4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1E8CE534" w14:textId="71473E49" w:rsidR="00940CED" w:rsidRDefault="000A37EE" w:rsidP="00940CE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Financijski plan za 2024.-2026. godinu</w:t>
      </w:r>
      <w:r w:rsidR="00441935">
        <w:rPr>
          <w:rFonts w:eastAsiaTheme="minorEastAsia"/>
          <w:sz w:val="20"/>
          <w:szCs w:val="20"/>
        </w:rPr>
        <w:t xml:space="preserve"> jednoglasno je usvojen (6 glasova ZA).</w:t>
      </w:r>
    </w:p>
    <w:p w14:paraId="485F14ED" w14:textId="77777777" w:rsidR="000A37EE" w:rsidRDefault="000A37EE" w:rsidP="00940CE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1837FA2B" w14:textId="513A93AF" w:rsidR="000A37EE" w:rsidRPr="000A37EE" w:rsidRDefault="000A37EE" w:rsidP="00940CED">
      <w:pPr>
        <w:shd w:val="clear" w:color="auto" w:fill="FFFFFF"/>
        <w:spacing w:line="256" w:lineRule="auto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0A37EE">
        <w:rPr>
          <w:rFonts w:eastAsiaTheme="minorEastAsia"/>
          <w:b/>
          <w:bCs/>
          <w:sz w:val="20"/>
          <w:szCs w:val="20"/>
        </w:rPr>
        <w:t xml:space="preserve">             </w:t>
      </w:r>
      <w:r w:rsidRPr="000A37EE">
        <w:rPr>
          <w:rFonts w:eastAsiaTheme="minorEastAsia"/>
          <w:b/>
          <w:bCs/>
          <w:sz w:val="20"/>
          <w:szCs w:val="20"/>
          <w:u w:val="single"/>
        </w:rPr>
        <w:t xml:space="preserve">Ad 5. </w:t>
      </w:r>
    </w:p>
    <w:p w14:paraId="27CE42E0" w14:textId="77777777" w:rsidR="00441935" w:rsidRDefault="00441935" w:rsidP="00940CE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7920751B" w14:textId="75B58C62" w:rsidR="000A37EE" w:rsidRDefault="000A37EE" w:rsidP="00940CE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Jednoglasno je dana suglasnost (6 glasova ZA) za sklapanje ugovora po provedenim postupcima jednostavne nabave za sljedeće dobavljače: Poliklinika </w:t>
      </w:r>
      <w:proofErr w:type="spellStart"/>
      <w:r>
        <w:rPr>
          <w:rFonts w:eastAsiaTheme="minorEastAsia"/>
          <w:sz w:val="20"/>
          <w:szCs w:val="20"/>
        </w:rPr>
        <w:t>Profozić</w:t>
      </w:r>
      <w:proofErr w:type="spellEnd"/>
      <w:r>
        <w:rPr>
          <w:rFonts w:eastAsiaTheme="minorEastAsia"/>
          <w:sz w:val="20"/>
          <w:szCs w:val="20"/>
        </w:rPr>
        <w:t xml:space="preserve"> (Sistematski pregled zaposlenika u 2023. godini), </w:t>
      </w:r>
      <w:proofErr w:type="spellStart"/>
      <w:r>
        <w:rPr>
          <w:rFonts w:eastAsiaTheme="minorEastAsia"/>
          <w:sz w:val="20"/>
          <w:szCs w:val="20"/>
        </w:rPr>
        <w:t>Primo</w:t>
      </w:r>
      <w:proofErr w:type="spellEnd"/>
      <w:r>
        <w:rPr>
          <w:rFonts w:eastAsiaTheme="minorEastAsia"/>
          <w:sz w:val="20"/>
          <w:szCs w:val="20"/>
        </w:rPr>
        <w:t xml:space="preserve"> Niz d.o.o. (Materijal za higijenske potrebe i njegu u 2024. godini) i Auto </w:t>
      </w:r>
      <w:proofErr w:type="spellStart"/>
      <w:r>
        <w:rPr>
          <w:rFonts w:eastAsiaTheme="minorEastAsia"/>
          <w:sz w:val="20"/>
          <w:szCs w:val="20"/>
        </w:rPr>
        <w:t>Smajo</w:t>
      </w:r>
      <w:proofErr w:type="spellEnd"/>
      <w:r>
        <w:rPr>
          <w:rFonts w:eastAsiaTheme="minorEastAsia"/>
          <w:sz w:val="20"/>
          <w:szCs w:val="20"/>
        </w:rPr>
        <w:t xml:space="preserve"> d.o.o. (Održavanje motornih vozila u 2024. godini).</w:t>
      </w:r>
    </w:p>
    <w:p w14:paraId="75C54A7B" w14:textId="77777777" w:rsidR="000A37EE" w:rsidRDefault="000A37EE" w:rsidP="00940CE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9C167F7" w14:textId="69AEB7E5" w:rsidR="00441935" w:rsidRPr="00D7174A" w:rsidRDefault="00441935" w:rsidP="00441935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 w:rsidR="000A37EE">
        <w:rPr>
          <w:b/>
          <w:bCs/>
          <w:sz w:val="20"/>
          <w:szCs w:val="20"/>
          <w:u w:val="single"/>
        </w:rPr>
        <w:t>6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1BBE523D" w14:textId="00B1ABB7" w:rsidR="00441935" w:rsidRDefault="002A23A1" w:rsidP="00441935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Po natječaju za radno mjesto učitelj edukator </w:t>
      </w:r>
      <w:proofErr w:type="spellStart"/>
      <w:r>
        <w:rPr>
          <w:rFonts w:eastAsiaTheme="minorEastAsia"/>
          <w:sz w:val="20"/>
          <w:szCs w:val="20"/>
        </w:rPr>
        <w:t>rehabilitator</w:t>
      </w:r>
      <w:proofErr w:type="spellEnd"/>
      <w:r w:rsidR="000A37EE">
        <w:rPr>
          <w:rFonts w:eastAsiaTheme="minorEastAsia"/>
          <w:sz w:val="20"/>
          <w:szCs w:val="20"/>
        </w:rPr>
        <w:t xml:space="preserve"> (nastava u kući)</w:t>
      </w:r>
      <w:r>
        <w:rPr>
          <w:rFonts w:eastAsiaTheme="minorEastAsia"/>
          <w:sz w:val="20"/>
          <w:szCs w:val="20"/>
        </w:rPr>
        <w:t xml:space="preserve">, određeno, puno radno vrijeme, </w:t>
      </w:r>
      <w:r w:rsidR="000A37EE">
        <w:rPr>
          <w:rFonts w:eastAsiaTheme="minorEastAsia"/>
          <w:sz w:val="20"/>
          <w:szCs w:val="20"/>
        </w:rPr>
        <w:t>4</w:t>
      </w:r>
      <w:r>
        <w:rPr>
          <w:rFonts w:eastAsiaTheme="minorEastAsia"/>
          <w:sz w:val="20"/>
          <w:szCs w:val="20"/>
        </w:rPr>
        <w:t xml:space="preserve"> izvršitelja/</w:t>
      </w:r>
      <w:proofErr w:type="spellStart"/>
      <w:r>
        <w:rPr>
          <w:rFonts w:eastAsiaTheme="minorEastAsia"/>
          <w:sz w:val="20"/>
          <w:szCs w:val="20"/>
        </w:rPr>
        <w:t>ice</w:t>
      </w:r>
      <w:proofErr w:type="spellEnd"/>
      <w:r>
        <w:rPr>
          <w:rFonts w:eastAsiaTheme="minorEastAsia"/>
          <w:sz w:val="20"/>
          <w:szCs w:val="20"/>
        </w:rPr>
        <w:t xml:space="preserve"> </w:t>
      </w:r>
      <w:r w:rsidR="007114E0">
        <w:rPr>
          <w:rFonts w:eastAsiaTheme="minorEastAsia"/>
          <w:sz w:val="20"/>
          <w:szCs w:val="20"/>
        </w:rPr>
        <w:t xml:space="preserve">jednoglasno je dana suglasnost </w:t>
      </w:r>
      <w:r w:rsidR="00441935">
        <w:rPr>
          <w:rFonts w:eastAsiaTheme="minorEastAsia"/>
          <w:sz w:val="20"/>
          <w:szCs w:val="20"/>
        </w:rPr>
        <w:t>(6 glasova ZA)</w:t>
      </w:r>
      <w:r w:rsidR="007114E0">
        <w:rPr>
          <w:rFonts w:eastAsiaTheme="minorEastAsia"/>
          <w:sz w:val="20"/>
          <w:szCs w:val="20"/>
        </w:rPr>
        <w:t xml:space="preserve"> za kandidate g</w:t>
      </w:r>
      <w:r w:rsidR="000A37EE">
        <w:rPr>
          <w:rFonts w:eastAsiaTheme="minorEastAsia"/>
          <w:sz w:val="20"/>
          <w:szCs w:val="20"/>
        </w:rPr>
        <w:t>osp. Marcello Milovac, gđa. Nikolina Martinović, gosp. Fran Jurišić i gđa. Maja Šeparović do 5 mjeseci.</w:t>
      </w:r>
    </w:p>
    <w:p w14:paraId="31F1B1E4" w14:textId="65483904" w:rsidR="007114E0" w:rsidRDefault="007114E0" w:rsidP="00441935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Po natječaju za radno mjesto učitelj </w:t>
      </w:r>
      <w:r w:rsidR="000A37EE">
        <w:rPr>
          <w:rFonts w:eastAsiaTheme="minorEastAsia"/>
          <w:sz w:val="20"/>
          <w:szCs w:val="20"/>
        </w:rPr>
        <w:t xml:space="preserve">edukator </w:t>
      </w:r>
      <w:proofErr w:type="spellStart"/>
      <w:r w:rsidR="000A37EE">
        <w:rPr>
          <w:rFonts w:eastAsiaTheme="minorEastAsia"/>
          <w:sz w:val="20"/>
          <w:szCs w:val="20"/>
        </w:rPr>
        <w:t>rehabilitator</w:t>
      </w:r>
      <w:proofErr w:type="spellEnd"/>
      <w:r>
        <w:rPr>
          <w:rFonts w:eastAsiaTheme="minorEastAsia"/>
          <w:sz w:val="20"/>
          <w:szCs w:val="20"/>
        </w:rPr>
        <w:t xml:space="preserve">, </w:t>
      </w:r>
      <w:r w:rsidR="000A37EE">
        <w:rPr>
          <w:rFonts w:eastAsiaTheme="minorEastAsia"/>
          <w:sz w:val="20"/>
          <w:szCs w:val="20"/>
        </w:rPr>
        <w:t>ne</w:t>
      </w:r>
      <w:r>
        <w:rPr>
          <w:rFonts w:eastAsiaTheme="minorEastAsia"/>
          <w:sz w:val="20"/>
          <w:szCs w:val="20"/>
        </w:rPr>
        <w:t>određeno, puno radno vrijeme, 1 izvršitelj/</w:t>
      </w:r>
      <w:proofErr w:type="spellStart"/>
      <w:r>
        <w:rPr>
          <w:rFonts w:eastAsiaTheme="minorEastAsia"/>
          <w:sz w:val="20"/>
          <w:szCs w:val="20"/>
        </w:rPr>
        <w:t>ica</w:t>
      </w:r>
      <w:proofErr w:type="spellEnd"/>
      <w:r>
        <w:rPr>
          <w:rFonts w:eastAsiaTheme="minorEastAsia"/>
          <w:sz w:val="20"/>
          <w:szCs w:val="20"/>
        </w:rPr>
        <w:t xml:space="preserve"> </w:t>
      </w:r>
      <w:r w:rsidR="00961483">
        <w:rPr>
          <w:rFonts w:eastAsiaTheme="minorEastAsia"/>
          <w:sz w:val="20"/>
          <w:szCs w:val="20"/>
        </w:rPr>
        <w:t xml:space="preserve">jednoglasno je dana suglasnost (6 glasova ZA) za kandidata gđa. </w:t>
      </w:r>
      <w:r w:rsidR="002A37CD">
        <w:rPr>
          <w:rFonts w:eastAsiaTheme="minorEastAsia"/>
          <w:sz w:val="20"/>
          <w:szCs w:val="20"/>
        </w:rPr>
        <w:t>Petra Sabolek.</w:t>
      </w:r>
    </w:p>
    <w:p w14:paraId="4A7BAC45" w14:textId="2BF6F511" w:rsidR="00961483" w:rsidRDefault="00961483" w:rsidP="00441935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Po natječaju za radno mjesto učitelj </w:t>
      </w:r>
      <w:proofErr w:type="spellStart"/>
      <w:r w:rsidR="002A37CD">
        <w:rPr>
          <w:rFonts w:eastAsiaTheme="minorEastAsia"/>
          <w:sz w:val="20"/>
          <w:szCs w:val="20"/>
        </w:rPr>
        <w:t>tzk</w:t>
      </w:r>
      <w:proofErr w:type="spellEnd"/>
      <w:r>
        <w:rPr>
          <w:rFonts w:eastAsiaTheme="minorEastAsia"/>
          <w:sz w:val="20"/>
          <w:szCs w:val="20"/>
        </w:rPr>
        <w:t>, određeno, puno radno vrijeme, 1  izvršitelj/</w:t>
      </w:r>
      <w:proofErr w:type="spellStart"/>
      <w:r>
        <w:rPr>
          <w:rFonts w:eastAsiaTheme="minorEastAsia"/>
          <w:sz w:val="20"/>
          <w:szCs w:val="20"/>
        </w:rPr>
        <w:t>ica</w:t>
      </w:r>
      <w:proofErr w:type="spellEnd"/>
      <w:r>
        <w:rPr>
          <w:rFonts w:eastAsiaTheme="minorEastAsia"/>
          <w:sz w:val="20"/>
          <w:szCs w:val="20"/>
        </w:rPr>
        <w:t xml:space="preserve"> jednoglasno je dana suglasnost (6 glasova ZA) za kandidata gđa. </w:t>
      </w:r>
      <w:r w:rsidR="002A37CD">
        <w:rPr>
          <w:rFonts w:eastAsiaTheme="minorEastAsia"/>
          <w:sz w:val="20"/>
          <w:szCs w:val="20"/>
        </w:rPr>
        <w:t xml:space="preserve">Ana </w:t>
      </w:r>
      <w:proofErr w:type="spellStart"/>
      <w:r w:rsidR="002A37CD">
        <w:rPr>
          <w:rFonts w:eastAsiaTheme="minorEastAsia"/>
          <w:sz w:val="20"/>
          <w:szCs w:val="20"/>
        </w:rPr>
        <w:t>Bjelobradić</w:t>
      </w:r>
      <w:proofErr w:type="spellEnd"/>
      <w:r w:rsidR="002A37CD">
        <w:rPr>
          <w:rFonts w:eastAsiaTheme="minorEastAsia"/>
          <w:sz w:val="20"/>
          <w:szCs w:val="20"/>
        </w:rPr>
        <w:t>.</w:t>
      </w:r>
    </w:p>
    <w:p w14:paraId="59EA4922" w14:textId="5E351ABB" w:rsidR="002A37CD" w:rsidRDefault="002A37CD" w:rsidP="002A37C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Po natječaju za radno mjesto učitelj edukator </w:t>
      </w:r>
      <w:proofErr w:type="spellStart"/>
      <w:r>
        <w:rPr>
          <w:rFonts w:eastAsiaTheme="minorEastAsia"/>
          <w:sz w:val="20"/>
          <w:szCs w:val="20"/>
        </w:rPr>
        <w:t>rehabilitator</w:t>
      </w:r>
      <w:proofErr w:type="spellEnd"/>
      <w:r>
        <w:rPr>
          <w:rFonts w:eastAsiaTheme="minorEastAsia"/>
          <w:sz w:val="20"/>
          <w:szCs w:val="20"/>
        </w:rPr>
        <w:t>, određeno, puno radno vrijeme, 1 izvršitelj/</w:t>
      </w:r>
      <w:proofErr w:type="spellStart"/>
      <w:r>
        <w:rPr>
          <w:rFonts w:eastAsiaTheme="minorEastAsia"/>
          <w:sz w:val="20"/>
          <w:szCs w:val="20"/>
        </w:rPr>
        <w:t>ica</w:t>
      </w:r>
      <w:proofErr w:type="spellEnd"/>
      <w:r>
        <w:rPr>
          <w:rFonts w:eastAsiaTheme="minorEastAsia"/>
          <w:sz w:val="20"/>
          <w:szCs w:val="20"/>
        </w:rPr>
        <w:t xml:space="preserve"> jednoglasno je dana suglasnost (6 glasova ZA) za kandidata gđa. </w:t>
      </w:r>
      <w:r>
        <w:rPr>
          <w:rFonts w:eastAsiaTheme="minorEastAsia"/>
          <w:sz w:val="20"/>
          <w:szCs w:val="20"/>
        </w:rPr>
        <w:t>Marija Vukić.</w:t>
      </w:r>
    </w:p>
    <w:p w14:paraId="7931DB37" w14:textId="02F19A82" w:rsidR="002A37CD" w:rsidRDefault="002A37CD" w:rsidP="002A37C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 natječaju za radno mjesto</w:t>
      </w:r>
      <w:r>
        <w:rPr>
          <w:rFonts w:eastAsiaTheme="minorEastAsia"/>
          <w:sz w:val="20"/>
          <w:szCs w:val="20"/>
        </w:rPr>
        <w:t xml:space="preserve"> vjeroučitelj</w:t>
      </w:r>
      <w:r>
        <w:rPr>
          <w:rFonts w:eastAsiaTheme="minorEastAsia"/>
          <w:sz w:val="20"/>
          <w:szCs w:val="20"/>
        </w:rPr>
        <w:t xml:space="preserve">, </w:t>
      </w:r>
      <w:r>
        <w:rPr>
          <w:rFonts w:eastAsiaTheme="minorEastAsia"/>
          <w:sz w:val="20"/>
          <w:szCs w:val="20"/>
        </w:rPr>
        <w:t>ne</w:t>
      </w:r>
      <w:r>
        <w:rPr>
          <w:rFonts w:eastAsiaTheme="minorEastAsia"/>
          <w:sz w:val="20"/>
          <w:szCs w:val="20"/>
        </w:rPr>
        <w:t>određeno,</w:t>
      </w:r>
      <w:r>
        <w:rPr>
          <w:rFonts w:eastAsiaTheme="minorEastAsia"/>
          <w:sz w:val="20"/>
          <w:szCs w:val="20"/>
        </w:rPr>
        <w:t xml:space="preserve"> ne</w:t>
      </w:r>
      <w:r>
        <w:rPr>
          <w:rFonts w:eastAsiaTheme="minorEastAsia"/>
          <w:sz w:val="20"/>
          <w:szCs w:val="20"/>
        </w:rPr>
        <w:t>puno radno vrijeme, 1 izvršitelj/</w:t>
      </w:r>
      <w:proofErr w:type="spellStart"/>
      <w:r>
        <w:rPr>
          <w:rFonts w:eastAsiaTheme="minorEastAsia"/>
          <w:sz w:val="20"/>
          <w:szCs w:val="20"/>
        </w:rPr>
        <w:t>ica</w:t>
      </w:r>
      <w:proofErr w:type="spellEnd"/>
      <w:r>
        <w:rPr>
          <w:rFonts w:eastAsiaTheme="minorEastAsia"/>
          <w:sz w:val="20"/>
          <w:szCs w:val="20"/>
        </w:rPr>
        <w:t xml:space="preserve"> jednoglasno je dana suglasnost (6 glasova ZA) za kandidata gđa. </w:t>
      </w:r>
      <w:r>
        <w:rPr>
          <w:rFonts w:eastAsiaTheme="minorEastAsia"/>
          <w:sz w:val="20"/>
          <w:szCs w:val="20"/>
        </w:rPr>
        <w:t>Ljubica Bosilj temeljem imenovanja Ureda za vjeronauk Zagrebačke nadbiskupije.</w:t>
      </w:r>
    </w:p>
    <w:p w14:paraId="79C42737" w14:textId="77777777" w:rsidR="00441935" w:rsidRDefault="00441935" w:rsidP="00940CE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2603DCCA" w14:textId="7FE62404" w:rsidR="00961483" w:rsidRPr="00D7174A" w:rsidRDefault="00961483" w:rsidP="00961483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 w:rsidR="000A37EE">
        <w:rPr>
          <w:b/>
          <w:bCs/>
          <w:sz w:val="20"/>
          <w:szCs w:val="20"/>
          <w:u w:val="single"/>
        </w:rPr>
        <w:t>7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7D39F723" w14:textId="200C93FA" w:rsidR="00961483" w:rsidRDefault="002A37CD" w:rsidP="00961483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Jednoglasno je dana suglasnost (6 glasova ZA) za smanjivanje satnice učiteljici Mateji Meašić (učitelj prirode, biologije i kemije) sa 20 sati na 13 sati tjednog radnog vremena s početkom primjene 01.01.2024. godine.</w:t>
      </w:r>
    </w:p>
    <w:p w14:paraId="11243D8E" w14:textId="77777777" w:rsidR="002A37CD" w:rsidRDefault="002A37CD" w:rsidP="00961483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3DE96BAC" w14:textId="4C6EED6A" w:rsidR="002A37CD" w:rsidRPr="002A37CD" w:rsidRDefault="002A37CD" w:rsidP="00961483">
      <w:pPr>
        <w:shd w:val="clear" w:color="auto" w:fill="FFFFFF"/>
        <w:spacing w:line="256" w:lineRule="auto"/>
        <w:jc w:val="both"/>
        <w:rPr>
          <w:rFonts w:eastAsiaTheme="minorEastAsia"/>
          <w:b/>
          <w:bCs/>
          <w:sz w:val="20"/>
          <w:szCs w:val="20"/>
          <w:u w:val="single"/>
        </w:rPr>
      </w:pPr>
      <w:r>
        <w:rPr>
          <w:rFonts w:eastAsiaTheme="minorEastAsia"/>
          <w:sz w:val="20"/>
          <w:szCs w:val="20"/>
        </w:rPr>
        <w:t xml:space="preserve">            </w:t>
      </w:r>
      <w:r w:rsidRPr="002A37CD">
        <w:rPr>
          <w:rFonts w:eastAsiaTheme="minorEastAsia"/>
          <w:b/>
          <w:bCs/>
          <w:sz w:val="20"/>
          <w:szCs w:val="20"/>
          <w:u w:val="single"/>
        </w:rPr>
        <w:t>Ad 8.</w:t>
      </w:r>
    </w:p>
    <w:p w14:paraId="224C44AE" w14:textId="590E6E60" w:rsidR="008A5AD8" w:rsidRDefault="008A5AD8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2653F313" w14:textId="2D062957" w:rsidR="002A37CD" w:rsidRDefault="002A37CD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 ovoj točci nije bilo zaključaka</w:t>
      </w:r>
    </w:p>
    <w:p w14:paraId="48E1A446" w14:textId="77777777" w:rsidR="004951EC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23CC1A4C" w14:textId="77777777" w:rsidR="008A5AD8" w:rsidRDefault="008A5AD8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20B76D4F" w14:textId="77777777" w:rsidR="008A5AD8" w:rsidRPr="00D7174A" w:rsidRDefault="008A5AD8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1531FCC6" w14:textId="5EF8985D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Sjednica je zaključena u </w:t>
      </w:r>
      <w:r w:rsidR="004951EC">
        <w:rPr>
          <w:rFonts w:eastAsiaTheme="minorEastAsia"/>
          <w:b/>
          <w:sz w:val="20"/>
          <w:szCs w:val="20"/>
        </w:rPr>
        <w:t>1</w:t>
      </w:r>
      <w:r w:rsidR="002A37CD">
        <w:rPr>
          <w:rFonts w:eastAsiaTheme="minorEastAsia"/>
          <w:b/>
          <w:sz w:val="20"/>
          <w:szCs w:val="20"/>
        </w:rPr>
        <w:t>5</w:t>
      </w:r>
      <w:r w:rsidRPr="00D7174A">
        <w:rPr>
          <w:rFonts w:eastAsiaTheme="minorEastAsia"/>
          <w:b/>
          <w:sz w:val="20"/>
          <w:szCs w:val="20"/>
        </w:rPr>
        <w:t>,</w:t>
      </w:r>
      <w:r w:rsidR="002A37CD">
        <w:rPr>
          <w:rFonts w:eastAsiaTheme="minorEastAsia"/>
          <w:b/>
          <w:sz w:val="20"/>
          <w:szCs w:val="20"/>
        </w:rPr>
        <w:t>15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1BFD1C5" w14:textId="77777777" w:rsidR="00157322" w:rsidRDefault="00157322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733099D9" w14:textId="77777777" w:rsidR="002A37CD" w:rsidRDefault="002A37CD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356A1469" w14:textId="77777777" w:rsidR="002A37CD" w:rsidRPr="00D7174A" w:rsidRDefault="002A37CD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7E1DC542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6B6F574E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Andrea Božić, </w:t>
      </w:r>
      <w:r w:rsidR="000E7DA8">
        <w:rPr>
          <w:rFonts w:eastAsiaTheme="minorEastAsia"/>
          <w:b/>
          <w:sz w:val="20"/>
          <w:szCs w:val="20"/>
        </w:rPr>
        <w:t>mag.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proofErr w:type="spellStart"/>
      <w:r w:rsidRPr="00D7174A">
        <w:rPr>
          <w:rFonts w:eastAsiaTheme="minorEastAsia"/>
          <w:b/>
          <w:sz w:val="20"/>
          <w:szCs w:val="20"/>
        </w:rPr>
        <w:t>admin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publ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                                                    </w:t>
      </w:r>
      <w:r w:rsidR="006F0686">
        <w:rPr>
          <w:rFonts w:eastAsiaTheme="minorEastAsia"/>
          <w:b/>
          <w:sz w:val="20"/>
          <w:szCs w:val="20"/>
        </w:rPr>
        <w:t xml:space="preserve">      </w:t>
      </w:r>
      <w:r w:rsidRPr="00D7174A">
        <w:rPr>
          <w:rFonts w:eastAsiaTheme="minorEastAsia"/>
          <w:b/>
          <w:sz w:val="20"/>
          <w:szCs w:val="20"/>
        </w:rPr>
        <w:t xml:space="preserve">Melita Tatar, prof. </w:t>
      </w:r>
      <w:proofErr w:type="spellStart"/>
      <w:r w:rsidRPr="00D7174A">
        <w:rPr>
          <w:rFonts w:eastAsiaTheme="minorEastAsia"/>
          <w:b/>
          <w:sz w:val="20"/>
          <w:szCs w:val="20"/>
        </w:rPr>
        <w:t>reh</w:t>
      </w:r>
      <w:proofErr w:type="spellEnd"/>
      <w:r w:rsidRPr="00D7174A">
        <w:rPr>
          <w:rFonts w:eastAsiaTheme="minorEastAsia"/>
          <w:b/>
          <w:sz w:val="20"/>
          <w:szCs w:val="20"/>
        </w:rPr>
        <w:t>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18A4" w14:textId="77777777" w:rsidR="00A81B45" w:rsidRDefault="00A81B45" w:rsidP="0034050F">
      <w:r>
        <w:separator/>
      </w:r>
    </w:p>
  </w:endnote>
  <w:endnote w:type="continuationSeparator" w:id="0">
    <w:p w14:paraId="1531E5EE" w14:textId="77777777" w:rsidR="00A81B45" w:rsidRDefault="00A81B45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BB27" w14:textId="77777777" w:rsidR="00A81B45" w:rsidRDefault="00A81B45" w:rsidP="0034050F">
      <w:r>
        <w:separator/>
      </w:r>
    </w:p>
  </w:footnote>
  <w:footnote w:type="continuationSeparator" w:id="0">
    <w:p w14:paraId="32B5AC03" w14:textId="77777777" w:rsidR="00A81B45" w:rsidRDefault="00A81B45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C15EB28C"/>
    <w:lvl w:ilvl="0" w:tplc="77187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03883">
    <w:abstractNumId w:val="13"/>
  </w:num>
  <w:num w:numId="2" w16cid:durableId="12571278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588140">
    <w:abstractNumId w:val="12"/>
  </w:num>
  <w:num w:numId="4" w16cid:durableId="1425608570">
    <w:abstractNumId w:val="15"/>
  </w:num>
  <w:num w:numId="5" w16cid:durableId="1476725009">
    <w:abstractNumId w:val="6"/>
  </w:num>
  <w:num w:numId="6" w16cid:durableId="699472932">
    <w:abstractNumId w:val="2"/>
  </w:num>
  <w:num w:numId="7" w16cid:durableId="1870142643">
    <w:abstractNumId w:val="7"/>
  </w:num>
  <w:num w:numId="8" w16cid:durableId="917790135">
    <w:abstractNumId w:val="14"/>
  </w:num>
  <w:num w:numId="9" w16cid:durableId="244649071">
    <w:abstractNumId w:val="0"/>
  </w:num>
  <w:num w:numId="10" w16cid:durableId="220946410">
    <w:abstractNumId w:val="9"/>
  </w:num>
  <w:num w:numId="11" w16cid:durableId="893271209">
    <w:abstractNumId w:val="3"/>
  </w:num>
  <w:num w:numId="12" w16cid:durableId="942492952">
    <w:abstractNumId w:val="4"/>
  </w:num>
  <w:num w:numId="13" w16cid:durableId="875047541">
    <w:abstractNumId w:val="19"/>
  </w:num>
  <w:num w:numId="14" w16cid:durableId="1293248834">
    <w:abstractNumId w:val="1"/>
  </w:num>
  <w:num w:numId="15" w16cid:durableId="1466773565">
    <w:abstractNumId w:val="17"/>
  </w:num>
  <w:num w:numId="16" w16cid:durableId="1783844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464530">
    <w:abstractNumId w:val="20"/>
  </w:num>
  <w:num w:numId="18" w16cid:durableId="275404523">
    <w:abstractNumId w:val="5"/>
  </w:num>
  <w:num w:numId="19" w16cid:durableId="353922716">
    <w:abstractNumId w:val="11"/>
  </w:num>
  <w:num w:numId="20" w16cid:durableId="1501236640">
    <w:abstractNumId w:val="8"/>
  </w:num>
  <w:num w:numId="21" w16cid:durableId="353042979">
    <w:abstractNumId w:val="21"/>
  </w:num>
  <w:num w:numId="22" w16cid:durableId="1616978683">
    <w:abstractNumId w:val="16"/>
  </w:num>
  <w:num w:numId="23" w16cid:durableId="1096095092">
    <w:abstractNumId w:val="10"/>
  </w:num>
  <w:num w:numId="24" w16cid:durableId="3349624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52ED"/>
    <w:rsid w:val="00064B46"/>
    <w:rsid w:val="000716EC"/>
    <w:rsid w:val="00086C6D"/>
    <w:rsid w:val="000A37EE"/>
    <w:rsid w:val="000C3B13"/>
    <w:rsid w:val="000E7765"/>
    <w:rsid w:val="000E7DA8"/>
    <w:rsid w:val="0013074B"/>
    <w:rsid w:val="00157322"/>
    <w:rsid w:val="001808EE"/>
    <w:rsid w:val="00181D01"/>
    <w:rsid w:val="001A138D"/>
    <w:rsid w:val="001D2140"/>
    <w:rsid w:val="001D64F6"/>
    <w:rsid w:val="001E69B0"/>
    <w:rsid w:val="001E7C01"/>
    <w:rsid w:val="0020580C"/>
    <w:rsid w:val="002157CC"/>
    <w:rsid w:val="002564D6"/>
    <w:rsid w:val="00270443"/>
    <w:rsid w:val="00272C37"/>
    <w:rsid w:val="002A23A1"/>
    <w:rsid w:val="002A37CD"/>
    <w:rsid w:val="002B02BB"/>
    <w:rsid w:val="002D367D"/>
    <w:rsid w:val="002F49F8"/>
    <w:rsid w:val="002F6169"/>
    <w:rsid w:val="00317220"/>
    <w:rsid w:val="003330C8"/>
    <w:rsid w:val="0034050F"/>
    <w:rsid w:val="0034577E"/>
    <w:rsid w:val="00356B6C"/>
    <w:rsid w:val="00363387"/>
    <w:rsid w:val="00364363"/>
    <w:rsid w:val="003722F8"/>
    <w:rsid w:val="00386C35"/>
    <w:rsid w:val="003C1762"/>
    <w:rsid w:val="003C195D"/>
    <w:rsid w:val="003C48B6"/>
    <w:rsid w:val="003D4CEB"/>
    <w:rsid w:val="0040082E"/>
    <w:rsid w:val="004227CF"/>
    <w:rsid w:val="00441935"/>
    <w:rsid w:val="00451540"/>
    <w:rsid w:val="0045334B"/>
    <w:rsid w:val="004753FB"/>
    <w:rsid w:val="004756CD"/>
    <w:rsid w:val="004951EC"/>
    <w:rsid w:val="004B241D"/>
    <w:rsid w:val="004B5870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9065C"/>
    <w:rsid w:val="00593D5D"/>
    <w:rsid w:val="005A455A"/>
    <w:rsid w:val="005A6C36"/>
    <w:rsid w:val="005B25EF"/>
    <w:rsid w:val="005B3511"/>
    <w:rsid w:val="005C4FCB"/>
    <w:rsid w:val="005D5A36"/>
    <w:rsid w:val="00627289"/>
    <w:rsid w:val="00633FBC"/>
    <w:rsid w:val="00636120"/>
    <w:rsid w:val="00641B45"/>
    <w:rsid w:val="00664160"/>
    <w:rsid w:val="00666C84"/>
    <w:rsid w:val="00674932"/>
    <w:rsid w:val="006960F1"/>
    <w:rsid w:val="006B3A75"/>
    <w:rsid w:val="006C3A98"/>
    <w:rsid w:val="006E4267"/>
    <w:rsid w:val="006E5B79"/>
    <w:rsid w:val="006E7067"/>
    <w:rsid w:val="006F0686"/>
    <w:rsid w:val="006F22FC"/>
    <w:rsid w:val="006F5229"/>
    <w:rsid w:val="006F597C"/>
    <w:rsid w:val="007114E0"/>
    <w:rsid w:val="00720C1C"/>
    <w:rsid w:val="00730B3D"/>
    <w:rsid w:val="00755873"/>
    <w:rsid w:val="00764EAB"/>
    <w:rsid w:val="007751BF"/>
    <w:rsid w:val="0077754D"/>
    <w:rsid w:val="00792311"/>
    <w:rsid w:val="007951DF"/>
    <w:rsid w:val="007A1FD2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A5AD8"/>
    <w:rsid w:val="008B3058"/>
    <w:rsid w:val="008D2EEC"/>
    <w:rsid w:val="008D6509"/>
    <w:rsid w:val="008E3216"/>
    <w:rsid w:val="008E7128"/>
    <w:rsid w:val="008E76D1"/>
    <w:rsid w:val="008E7F26"/>
    <w:rsid w:val="008F3499"/>
    <w:rsid w:val="008F3D46"/>
    <w:rsid w:val="008F61D7"/>
    <w:rsid w:val="0090689E"/>
    <w:rsid w:val="009119DD"/>
    <w:rsid w:val="00914B6A"/>
    <w:rsid w:val="00915D34"/>
    <w:rsid w:val="00927B85"/>
    <w:rsid w:val="00940CED"/>
    <w:rsid w:val="009452B3"/>
    <w:rsid w:val="00950D18"/>
    <w:rsid w:val="00956B35"/>
    <w:rsid w:val="00957811"/>
    <w:rsid w:val="009608C6"/>
    <w:rsid w:val="00961483"/>
    <w:rsid w:val="009807AA"/>
    <w:rsid w:val="00980968"/>
    <w:rsid w:val="00992CCA"/>
    <w:rsid w:val="009A1134"/>
    <w:rsid w:val="009A3068"/>
    <w:rsid w:val="009B57AC"/>
    <w:rsid w:val="009C0DCB"/>
    <w:rsid w:val="009C283C"/>
    <w:rsid w:val="009D0985"/>
    <w:rsid w:val="009E0913"/>
    <w:rsid w:val="00A23624"/>
    <w:rsid w:val="00A24135"/>
    <w:rsid w:val="00A24967"/>
    <w:rsid w:val="00A24BF4"/>
    <w:rsid w:val="00A342B4"/>
    <w:rsid w:val="00A41503"/>
    <w:rsid w:val="00A45648"/>
    <w:rsid w:val="00A63BC2"/>
    <w:rsid w:val="00A72F3F"/>
    <w:rsid w:val="00A742EE"/>
    <w:rsid w:val="00A74F68"/>
    <w:rsid w:val="00A81B45"/>
    <w:rsid w:val="00A86627"/>
    <w:rsid w:val="00A96DBE"/>
    <w:rsid w:val="00A97C78"/>
    <w:rsid w:val="00AA1944"/>
    <w:rsid w:val="00AC45BF"/>
    <w:rsid w:val="00B35151"/>
    <w:rsid w:val="00B4052D"/>
    <w:rsid w:val="00B535D9"/>
    <w:rsid w:val="00B60B2C"/>
    <w:rsid w:val="00B62157"/>
    <w:rsid w:val="00B73E64"/>
    <w:rsid w:val="00B75469"/>
    <w:rsid w:val="00B76A4D"/>
    <w:rsid w:val="00B77DD1"/>
    <w:rsid w:val="00BC65C3"/>
    <w:rsid w:val="00BD26A7"/>
    <w:rsid w:val="00C00629"/>
    <w:rsid w:val="00C1750E"/>
    <w:rsid w:val="00C37249"/>
    <w:rsid w:val="00C45DCF"/>
    <w:rsid w:val="00C62F09"/>
    <w:rsid w:val="00C64EB5"/>
    <w:rsid w:val="00C663DF"/>
    <w:rsid w:val="00C70D28"/>
    <w:rsid w:val="00CA6B4C"/>
    <w:rsid w:val="00CB3B97"/>
    <w:rsid w:val="00CD33B6"/>
    <w:rsid w:val="00CD44FB"/>
    <w:rsid w:val="00CF7ADB"/>
    <w:rsid w:val="00D2750F"/>
    <w:rsid w:val="00D31469"/>
    <w:rsid w:val="00D4047D"/>
    <w:rsid w:val="00D62DB4"/>
    <w:rsid w:val="00D7174A"/>
    <w:rsid w:val="00D80554"/>
    <w:rsid w:val="00D8336A"/>
    <w:rsid w:val="00D9082D"/>
    <w:rsid w:val="00DA3B15"/>
    <w:rsid w:val="00DC09C1"/>
    <w:rsid w:val="00DF02CD"/>
    <w:rsid w:val="00DF2AA1"/>
    <w:rsid w:val="00E26CCE"/>
    <w:rsid w:val="00E31FAF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10A95"/>
    <w:rsid w:val="00F4543C"/>
    <w:rsid w:val="00F5202B"/>
    <w:rsid w:val="00F60D7C"/>
    <w:rsid w:val="00F61D23"/>
    <w:rsid w:val="00F6493A"/>
    <w:rsid w:val="00F66389"/>
    <w:rsid w:val="00F672A9"/>
    <w:rsid w:val="00F96512"/>
    <w:rsid w:val="00FA1FB4"/>
    <w:rsid w:val="00FA7DF4"/>
    <w:rsid w:val="00FB32F7"/>
    <w:rsid w:val="00FB4997"/>
    <w:rsid w:val="00FC4574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102</cp:revision>
  <cp:lastPrinted>2018-11-28T11:45:00Z</cp:lastPrinted>
  <dcterms:created xsi:type="dcterms:W3CDTF">2021-04-24T09:52:00Z</dcterms:created>
  <dcterms:modified xsi:type="dcterms:W3CDTF">2024-01-02T11:37:00Z</dcterms:modified>
</cp:coreProperties>
</file>